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62C" w:rsidRDefault="00137A5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D:\งานสภาฯ ปี 62\ลงเว็บไซต์\กำหนดวันประชุม สมัยที่ 4 ปี 6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สภาฯ ปี 62\ลงเว็บไซต์\กำหนดวันประชุม สมัยที่ 4 ปี 62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A5E" w:rsidRDefault="00137A5E">
      <w:pPr>
        <w:rPr>
          <w:rFonts w:hint="cs"/>
        </w:rPr>
      </w:pPr>
    </w:p>
    <w:p w:rsidR="00137A5E" w:rsidRDefault="00137A5E">
      <w:pPr>
        <w:rPr>
          <w:rFonts w:hint="cs"/>
        </w:rPr>
      </w:pPr>
    </w:p>
    <w:p w:rsidR="00137A5E" w:rsidRDefault="00137A5E">
      <w:pPr>
        <w:rPr>
          <w:rFonts w:hint="cs"/>
        </w:rPr>
      </w:pPr>
    </w:p>
    <w:p w:rsidR="00137A5E" w:rsidRDefault="00137A5E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2890" cy="8181892"/>
            <wp:effectExtent l="0" t="0" r="1270" b="0"/>
            <wp:docPr id="2" name="รูปภาพ 2" descr="D:\งานสภาฯ ปี 62\ลงเว็บไซต์\กำหนดวันประชุม สมัยที่ 4 ปี 6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สภาฯ ปี 62\ลงเว็บไซต์\กำหนดวันประชุม สมัยที่ 4 ปี 62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9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7A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A5E"/>
    <w:rsid w:val="00137A5E"/>
    <w:rsid w:val="0075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A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37A5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A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37A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ITG-WIN10</dc:creator>
  <cp:lastModifiedBy>ITG-WIN10</cp:lastModifiedBy>
  <cp:revision>1</cp:revision>
  <dcterms:created xsi:type="dcterms:W3CDTF">2019-12-16T09:16:00Z</dcterms:created>
  <dcterms:modified xsi:type="dcterms:W3CDTF">2019-12-16T09:18:00Z</dcterms:modified>
</cp:coreProperties>
</file>