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6F73E" w14:textId="77777777" w:rsidR="00D901D6" w:rsidRDefault="00D901D6" w:rsidP="00D901D6">
      <w:pPr>
        <w:pStyle w:val="af"/>
      </w:pPr>
    </w:p>
    <w:p w14:paraId="3167E702" w14:textId="15FFE8CE" w:rsidR="00D901D6" w:rsidRPr="00D901D6" w:rsidRDefault="00D901D6" w:rsidP="00D901D6">
      <w:pPr>
        <w:jc w:val="center"/>
        <w:rPr>
          <w:rFonts w:ascii="TH SarabunIT๙" w:hAnsi="TH SarabunIT๙" w:cs="TH SarabunIT๙"/>
          <w:b/>
          <w:bCs/>
          <w:color w:val="FF0000"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color w:val="FF0000"/>
          <w:sz w:val="48"/>
          <w:szCs w:val="48"/>
        </w:rPr>
        <w:drawing>
          <wp:inline distT="0" distB="0" distL="0" distR="0" wp14:anchorId="06B997D7" wp14:editId="7E6C2622">
            <wp:extent cx="902335" cy="902335"/>
            <wp:effectExtent l="0" t="0" r="0" b="0"/>
            <wp:docPr id="176865588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15F743" w14:textId="45AE500E" w:rsidR="00D901D6" w:rsidRPr="00D901D6" w:rsidRDefault="00D901D6" w:rsidP="00D901D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901D6">
        <w:rPr>
          <w:rFonts w:ascii="TH SarabunIT๙" w:hAnsi="TH SarabunIT๙" w:cs="TH SarabunIT๙"/>
          <w:b/>
          <w:bCs/>
          <w:sz w:val="40"/>
          <w:szCs w:val="40"/>
          <w:cs/>
        </w:rPr>
        <w:t>สรุปข้อมูลสถิติการให้บริการ</w:t>
      </w:r>
      <w:r w:rsidR="00904F20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904F20">
        <w:rPr>
          <w:rFonts w:ascii="TH SarabunIT๙" w:hAnsi="TH SarabunIT๙" w:cs="TH SarabunIT๙" w:hint="cs"/>
          <w:b/>
          <w:bCs/>
          <w:sz w:val="40"/>
          <w:szCs w:val="40"/>
          <w:cs/>
        </w:rPr>
        <w:t>ณ จุดให้บริการ (</w:t>
      </w:r>
      <w:r w:rsidR="00904F20">
        <w:rPr>
          <w:rFonts w:ascii="TH SarabunIT๙" w:hAnsi="TH SarabunIT๙" w:cs="TH SarabunIT๙"/>
          <w:b/>
          <w:bCs/>
          <w:sz w:val="40"/>
          <w:szCs w:val="40"/>
        </w:rPr>
        <w:t>Walk-in</w:t>
      </w:r>
      <w:r w:rsidR="00904F20">
        <w:rPr>
          <w:rFonts w:ascii="TH SarabunIT๙" w:hAnsi="TH SarabunIT๙" w:cs="TH SarabunIT๙" w:hint="cs"/>
          <w:b/>
          <w:bCs/>
          <w:sz w:val="40"/>
          <w:szCs w:val="40"/>
          <w:cs/>
        </w:rPr>
        <w:t>)</w:t>
      </w:r>
      <w:r w:rsidRPr="00D901D6">
        <w:rPr>
          <w:rFonts w:ascii="TH SarabunIT๙" w:hAnsi="TH SarabunIT๙" w:cs="TH SarabunIT๙"/>
          <w:b/>
          <w:bCs/>
          <w:sz w:val="40"/>
          <w:szCs w:val="40"/>
        </w:rPr>
        <w:t xml:space="preserve">   </w:t>
      </w:r>
      <w:r w:rsidRPr="00D901D6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ประจำปีงบประมาณ พ.ศ. 256</w:t>
      </w:r>
      <w:r w:rsidR="002E1DB6">
        <w:rPr>
          <w:rFonts w:ascii="TH SarabunIT๙" w:hAnsi="TH SarabunIT๙" w:cs="TH SarabunIT๙" w:hint="cs"/>
          <w:b/>
          <w:bCs/>
          <w:sz w:val="40"/>
          <w:szCs w:val="40"/>
          <w:cs/>
        </w:rPr>
        <w:t>8</w:t>
      </w:r>
    </w:p>
    <w:p w14:paraId="37BBC6BE" w14:textId="4D959855" w:rsidR="00D901D6" w:rsidRPr="00D901D6" w:rsidRDefault="00D901D6" w:rsidP="00D901D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901D6">
        <w:rPr>
          <w:rFonts w:ascii="TH SarabunIT๙" w:hAnsi="TH SarabunIT๙" w:cs="TH SarabunIT๙" w:hint="cs"/>
          <w:b/>
          <w:bCs/>
          <w:sz w:val="40"/>
          <w:szCs w:val="40"/>
          <w:cs/>
        </w:rPr>
        <w:t>ระหว่างวันที่ 1 ตุลาคม 256</w:t>
      </w:r>
      <w:r w:rsidR="002E1DB6">
        <w:rPr>
          <w:rFonts w:ascii="TH SarabunIT๙" w:hAnsi="TH SarabunIT๙" w:cs="TH SarabunIT๙" w:hint="cs"/>
          <w:b/>
          <w:bCs/>
          <w:sz w:val="40"/>
          <w:szCs w:val="40"/>
          <w:cs/>
        </w:rPr>
        <w:t>7</w:t>
      </w:r>
      <w:r w:rsidRPr="00D901D6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ถึง 30 กันยายน 256</w:t>
      </w:r>
      <w:r w:rsidR="002E1DB6">
        <w:rPr>
          <w:rFonts w:ascii="TH SarabunIT๙" w:hAnsi="TH SarabunIT๙" w:cs="TH SarabunIT๙" w:hint="cs"/>
          <w:b/>
          <w:bCs/>
          <w:sz w:val="40"/>
          <w:szCs w:val="40"/>
          <w:cs/>
        </w:rPr>
        <w:t>8</w:t>
      </w:r>
    </w:p>
    <w:p w14:paraId="39C4352D" w14:textId="77777777" w:rsidR="00D901D6" w:rsidRPr="00D901D6" w:rsidRDefault="00D901D6" w:rsidP="00D901D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D901D6">
        <w:rPr>
          <w:rFonts w:ascii="TH SarabunIT๙" w:hAnsi="TH SarabunIT๙" w:cs="TH SarabunIT๙" w:hint="cs"/>
          <w:b/>
          <w:bCs/>
          <w:sz w:val="40"/>
          <w:szCs w:val="40"/>
          <w:cs/>
        </w:rPr>
        <w:t>เทศบาลตำบลห้วยนาง  อำเภอห้วยยอด  จังหวัดตรัง</w:t>
      </w:r>
    </w:p>
    <w:tbl>
      <w:tblPr>
        <w:tblStyle w:val="ae"/>
        <w:tblpPr w:leftFromText="180" w:rightFromText="180" w:vertAnchor="text" w:horzAnchor="margin" w:tblpXSpec="center" w:tblpY="294"/>
        <w:tblW w:w="15449" w:type="dxa"/>
        <w:tblLayout w:type="fixed"/>
        <w:tblLook w:val="04A0" w:firstRow="1" w:lastRow="0" w:firstColumn="1" w:lastColumn="0" w:noHBand="0" w:noVBand="1"/>
      </w:tblPr>
      <w:tblGrid>
        <w:gridCol w:w="534"/>
        <w:gridCol w:w="3575"/>
        <w:gridCol w:w="850"/>
        <w:gridCol w:w="851"/>
        <w:gridCol w:w="850"/>
        <w:gridCol w:w="851"/>
        <w:gridCol w:w="850"/>
        <w:gridCol w:w="850"/>
        <w:gridCol w:w="851"/>
        <w:gridCol w:w="851"/>
        <w:gridCol w:w="850"/>
        <w:gridCol w:w="851"/>
        <w:gridCol w:w="850"/>
        <w:gridCol w:w="850"/>
        <w:gridCol w:w="1135"/>
      </w:tblGrid>
      <w:tr w:rsidR="00D901D6" w:rsidRPr="009B0EB7" w14:paraId="2CF7D2BC" w14:textId="77777777" w:rsidTr="00B23BB2">
        <w:tc>
          <w:tcPr>
            <w:tcW w:w="534" w:type="dxa"/>
            <w:vMerge w:val="restart"/>
          </w:tcPr>
          <w:p w14:paraId="3738C422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7C91C74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</w:p>
        </w:tc>
        <w:tc>
          <w:tcPr>
            <w:tcW w:w="3575" w:type="dxa"/>
            <w:vMerge w:val="restart"/>
          </w:tcPr>
          <w:p w14:paraId="1955484A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7C2F08F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ชื่อกระบวนงานที่ให้บริการ</w:t>
            </w:r>
          </w:p>
        </w:tc>
        <w:tc>
          <w:tcPr>
            <w:tcW w:w="10205" w:type="dxa"/>
            <w:gridSpan w:val="12"/>
          </w:tcPr>
          <w:p w14:paraId="0C938833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จำนวนครั้งที่ประชาชนขอรับบริการ</w:t>
            </w:r>
          </w:p>
        </w:tc>
        <w:tc>
          <w:tcPr>
            <w:tcW w:w="1135" w:type="dxa"/>
            <w:vMerge w:val="restart"/>
          </w:tcPr>
          <w:p w14:paraId="12DCD5E3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D061246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รวมทั้งสิ้น </w:t>
            </w:r>
            <w:r w:rsidRPr="00D901D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</w:t>
            </w:r>
            <w:r w:rsidRPr="00D901D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D901D6" w:rsidRPr="009B0EB7" w14:paraId="1EDA32C8" w14:textId="77777777" w:rsidTr="00B23BB2">
        <w:tc>
          <w:tcPr>
            <w:tcW w:w="534" w:type="dxa"/>
            <w:vMerge/>
          </w:tcPr>
          <w:p w14:paraId="3A5C3ED4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75" w:type="dxa"/>
            <w:vMerge/>
          </w:tcPr>
          <w:p w14:paraId="7FE31E42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gridSpan w:val="3"/>
          </w:tcPr>
          <w:p w14:paraId="470CC29C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4F92C598" w14:textId="0142131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พ.ศ. 256</w:t>
            </w:r>
            <w:r w:rsidR="002E1D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7654" w:type="dxa"/>
            <w:gridSpan w:val="9"/>
          </w:tcPr>
          <w:p w14:paraId="4CB339C6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12BC4DCE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พ.ศ. 2567</w:t>
            </w:r>
          </w:p>
        </w:tc>
        <w:tc>
          <w:tcPr>
            <w:tcW w:w="1135" w:type="dxa"/>
            <w:vMerge/>
          </w:tcPr>
          <w:p w14:paraId="5D018863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901D6" w:rsidRPr="009B0EB7" w14:paraId="3CF417B8" w14:textId="77777777" w:rsidTr="00B23BB2">
        <w:tc>
          <w:tcPr>
            <w:tcW w:w="534" w:type="dxa"/>
            <w:vMerge/>
          </w:tcPr>
          <w:p w14:paraId="33DADCF4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75" w:type="dxa"/>
            <w:vMerge/>
          </w:tcPr>
          <w:p w14:paraId="6E5B3C41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D236B9F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851" w:type="dxa"/>
          </w:tcPr>
          <w:p w14:paraId="12E47CB8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850" w:type="dxa"/>
          </w:tcPr>
          <w:p w14:paraId="62915D08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851" w:type="dxa"/>
          </w:tcPr>
          <w:p w14:paraId="7DAAF2F7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850" w:type="dxa"/>
          </w:tcPr>
          <w:p w14:paraId="2237DFA0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850" w:type="dxa"/>
          </w:tcPr>
          <w:p w14:paraId="548AB432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851" w:type="dxa"/>
          </w:tcPr>
          <w:p w14:paraId="682FCF68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851" w:type="dxa"/>
          </w:tcPr>
          <w:p w14:paraId="0D34C28B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850" w:type="dxa"/>
          </w:tcPr>
          <w:p w14:paraId="3C180857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851" w:type="dxa"/>
          </w:tcPr>
          <w:p w14:paraId="0104D424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850" w:type="dxa"/>
          </w:tcPr>
          <w:p w14:paraId="314B1716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850" w:type="dxa"/>
          </w:tcPr>
          <w:p w14:paraId="28C16EB4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135" w:type="dxa"/>
            <w:vMerge/>
          </w:tcPr>
          <w:p w14:paraId="1FC0A7DA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901D6" w:rsidRPr="009B0EB7" w14:paraId="56561FC2" w14:textId="77777777" w:rsidTr="00B23BB2">
        <w:tc>
          <w:tcPr>
            <w:tcW w:w="534" w:type="dxa"/>
          </w:tcPr>
          <w:p w14:paraId="7B3ED4E8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3575" w:type="dxa"/>
          </w:tcPr>
          <w:p w14:paraId="347AAF62" w14:textId="77777777" w:rsidR="00D901D6" w:rsidRPr="00D901D6" w:rsidRDefault="00D901D6" w:rsidP="00B23BB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/>
                <w:sz w:val="32"/>
                <w:szCs w:val="32"/>
                <w:cs/>
              </w:rPr>
              <w:t>ร้องเรียน</w:t>
            </w: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Pr="00D901D6">
              <w:rPr>
                <w:rFonts w:ascii="TH SarabunPSK" w:hAnsi="TH SarabunPSK" w:cs="TH SarabunPSK"/>
                <w:sz w:val="32"/>
                <w:szCs w:val="32"/>
                <w:cs/>
              </w:rPr>
              <w:t>ร้องทุกข</w:t>
            </w: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์ทั่วไป</w:t>
            </w:r>
          </w:p>
        </w:tc>
        <w:tc>
          <w:tcPr>
            <w:tcW w:w="850" w:type="dxa"/>
          </w:tcPr>
          <w:p w14:paraId="61A71A0B" w14:textId="39A8F027" w:rsidR="00D901D6" w:rsidRPr="00D901D6" w:rsidRDefault="00904F20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D901D6"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1" w:type="dxa"/>
          </w:tcPr>
          <w:p w14:paraId="629EF0DC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068B1219" w14:textId="4301BBF7" w:rsidR="00D901D6" w:rsidRPr="00D901D6" w:rsidRDefault="00904F20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</w:tcPr>
          <w:p w14:paraId="20420B52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20B91225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76F9E89C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6C5D9A56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5DF6C436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5ED225E7" w14:textId="7562B6B4" w:rsidR="00D901D6" w:rsidRPr="002E1DB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F050A66" w14:textId="1153E6D9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3F6CD215" w14:textId="0ED87A9E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CC4401A" w14:textId="4B93B4A5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5" w:type="dxa"/>
          </w:tcPr>
          <w:p w14:paraId="1FDC026F" w14:textId="476D7505" w:rsidR="00D901D6" w:rsidRPr="00D901D6" w:rsidRDefault="002E1DB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D901D6" w:rsidRPr="009B0EB7" w14:paraId="13A07204" w14:textId="77777777" w:rsidTr="00B23BB2">
        <w:tc>
          <w:tcPr>
            <w:tcW w:w="534" w:type="dxa"/>
          </w:tcPr>
          <w:p w14:paraId="410D4199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3575" w:type="dxa"/>
          </w:tcPr>
          <w:p w14:paraId="349A688B" w14:textId="77777777" w:rsidR="00D901D6" w:rsidRPr="00D901D6" w:rsidRDefault="00D901D6" w:rsidP="00B23BB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ร้องเรียนการทุจริตและประพฤติมิชอบ</w:t>
            </w:r>
          </w:p>
        </w:tc>
        <w:tc>
          <w:tcPr>
            <w:tcW w:w="850" w:type="dxa"/>
          </w:tcPr>
          <w:p w14:paraId="22A96DCC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</w:p>
        </w:tc>
        <w:tc>
          <w:tcPr>
            <w:tcW w:w="851" w:type="dxa"/>
          </w:tcPr>
          <w:p w14:paraId="58E5E1A8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060ECCDE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00D6042B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2D6A9CD8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6E0FDF49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71F5F089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0319A77E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0A3B39A9" w14:textId="670800E3" w:rsidR="00D901D6" w:rsidRPr="002E1DB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D1FB44F" w14:textId="5ACBD7FD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6454EFBD" w14:textId="21E4A893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297E0755" w14:textId="7C85F8AD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5" w:type="dxa"/>
          </w:tcPr>
          <w:p w14:paraId="62EC059E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</w:p>
        </w:tc>
      </w:tr>
      <w:tr w:rsidR="00D901D6" w:rsidRPr="009B0EB7" w14:paraId="17FE1DB1" w14:textId="77777777" w:rsidTr="00B23BB2">
        <w:tc>
          <w:tcPr>
            <w:tcW w:w="534" w:type="dxa"/>
          </w:tcPr>
          <w:p w14:paraId="0D42C159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3575" w:type="dxa"/>
          </w:tcPr>
          <w:p w14:paraId="55002828" w14:textId="77777777" w:rsidR="00D901D6" w:rsidRPr="00D901D6" w:rsidRDefault="00D901D6" w:rsidP="00B23BB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คำร้องทั่วไป</w:t>
            </w:r>
            <w:r w:rsidRPr="00D901D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(บริการประชาชน </w:t>
            </w:r>
            <w:r w:rsidRPr="00D901D6">
              <w:rPr>
                <w:rFonts w:ascii="TH SarabunPSK" w:hAnsi="TH SarabunPSK" w:cs="TH SarabunPSK"/>
                <w:sz w:val="32"/>
                <w:szCs w:val="32"/>
              </w:rPr>
              <w:t>online</w:t>
            </w: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850" w:type="dxa"/>
          </w:tcPr>
          <w:p w14:paraId="0211628C" w14:textId="75E87D05" w:rsidR="00D901D6" w:rsidRPr="00D901D6" w:rsidRDefault="00904F20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851" w:type="dxa"/>
          </w:tcPr>
          <w:p w14:paraId="6FFE4A6E" w14:textId="7020E772" w:rsidR="00D901D6" w:rsidRPr="00D901D6" w:rsidRDefault="00904F20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14:paraId="097A594D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35C0826A" w14:textId="1848CDE4" w:rsidR="00D901D6" w:rsidRPr="00D901D6" w:rsidRDefault="00904F20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3557F320" w14:textId="35F96176" w:rsidR="00D901D6" w:rsidRPr="00D901D6" w:rsidRDefault="00904F20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14:paraId="0A16EB92" w14:textId="5A779B50" w:rsidR="00D901D6" w:rsidRPr="00D901D6" w:rsidRDefault="00904F20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</w:tcPr>
          <w:p w14:paraId="2C57E475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42E41A9F" w14:textId="6616E6EA" w:rsidR="00D901D6" w:rsidRPr="00D901D6" w:rsidRDefault="002E1DB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43DE0F7E" w14:textId="15465F9F" w:rsidR="00D901D6" w:rsidRPr="002E1DB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905246C" w14:textId="5929F7D9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1553204C" w14:textId="5C23CED4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310ACE04" w14:textId="3AA203C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5" w:type="dxa"/>
          </w:tcPr>
          <w:p w14:paraId="068E3118" w14:textId="5B286F09" w:rsidR="00D901D6" w:rsidRPr="00D901D6" w:rsidRDefault="002E1DB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</w:t>
            </w:r>
          </w:p>
        </w:tc>
      </w:tr>
      <w:tr w:rsidR="00D901D6" w:rsidRPr="009B0EB7" w14:paraId="665E04DB" w14:textId="77777777" w:rsidTr="00B23BB2">
        <w:tc>
          <w:tcPr>
            <w:tcW w:w="534" w:type="dxa"/>
          </w:tcPr>
          <w:p w14:paraId="0AC5DD14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3575" w:type="dxa"/>
          </w:tcPr>
          <w:p w14:paraId="63BF1092" w14:textId="77777777" w:rsidR="00D901D6" w:rsidRPr="00D901D6" w:rsidRDefault="00D901D6" w:rsidP="00B23BB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สนับสนุนน้</w:t>
            </w: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D901D6">
              <w:rPr>
                <w:rFonts w:ascii="TH SarabunPSK" w:hAnsi="TH SarabunPSK" w:cs="TH SarabunPSK"/>
                <w:sz w:val="32"/>
                <w:szCs w:val="32"/>
                <w:cs/>
              </w:rPr>
              <w:t>อุปโภค</w:t>
            </w:r>
            <w:r w:rsidRPr="00D901D6">
              <w:rPr>
                <w:rFonts w:ascii="TH SarabunPSK" w:hAnsi="TH SarabunPSK" w:cs="TH SarabunPSK"/>
                <w:sz w:val="32"/>
                <w:szCs w:val="32"/>
              </w:rPr>
              <w:t xml:space="preserve"> – </w:t>
            </w: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บริโภค</w:t>
            </w:r>
          </w:p>
        </w:tc>
        <w:tc>
          <w:tcPr>
            <w:tcW w:w="850" w:type="dxa"/>
          </w:tcPr>
          <w:p w14:paraId="33EB95BE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</w:t>
            </w:r>
          </w:p>
        </w:tc>
        <w:tc>
          <w:tcPr>
            <w:tcW w:w="851" w:type="dxa"/>
          </w:tcPr>
          <w:p w14:paraId="6FDC78A8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780DAEAD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3FF3278C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6E40F3B5" w14:textId="05A6D069" w:rsidR="00D901D6" w:rsidRPr="00D901D6" w:rsidRDefault="00904F20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14:paraId="4CD25C64" w14:textId="76DDAD03" w:rsidR="00D901D6" w:rsidRPr="00D901D6" w:rsidRDefault="00904F20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</w:tcPr>
          <w:p w14:paraId="3D2F4910" w14:textId="7F149C81" w:rsidR="00D901D6" w:rsidRPr="00D901D6" w:rsidRDefault="00904F20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851" w:type="dxa"/>
          </w:tcPr>
          <w:p w14:paraId="5A12B165" w14:textId="2592D1D1" w:rsidR="00D901D6" w:rsidRPr="00D901D6" w:rsidRDefault="00904F20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1A2C4D94" w14:textId="47CF019F" w:rsidR="00D901D6" w:rsidRPr="002E1DB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0A8F119" w14:textId="3A163219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5C3606C0" w14:textId="64C27EC8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1FADD635" w14:textId="7477B7BD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5" w:type="dxa"/>
          </w:tcPr>
          <w:p w14:paraId="6AFF7CA7" w14:textId="26A3C3F5" w:rsidR="00D901D6" w:rsidRPr="00D901D6" w:rsidRDefault="002E1DB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D901D6" w:rsidRPr="009B0EB7" w14:paraId="5CDAD071" w14:textId="77777777" w:rsidTr="00B23BB2">
        <w:tc>
          <w:tcPr>
            <w:tcW w:w="534" w:type="dxa"/>
          </w:tcPr>
          <w:p w14:paraId="3FED3EDE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3575" w:type="dxa"/>
          </w:tcPr>
          <w:p w14:paraId="0B91A76A" w14:textId="77777777" w:rsidR="00D901D6" w:rsidRPr="00D901D6" w:rsidRDefault="00D901D6" w:rsidP="00B23BB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ขอตัดต้นไม้และจัดเก็บกิ่งไม้</w:t>
            </w:r>
          </w:p>
        </w:tc>
        <w:tc>
          <w:tcPr>
            <w:tcW w:w="850" w:type="dxa"/>
          </w:tcPr>
          <w:p w14:paraId="6DD03C09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689C1DC1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482E51F3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340AB324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19873A15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73CBEE79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718896A8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2008B13B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0883E434" w14:textId="6B7E06B4" w:rsidR="00D901D6" w:rsidRPr="002E1DB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46D6421B" w14:textId="008CC300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24B2EDE3" w14:textId="1486A60F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7F5CDC67" w14:textId="2FD0D4AF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28804B70" w14:textId="77777777" w:rsidR="00D901D6" w:rsidRPr="00D901D6" w:rsidRDefault="00D901D6" w:rsidP="00B23B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</w:p>
        </w:tc>
      </w:tr>
      <w:tr w:rsidR="002E1DB6" w:rsidRPr="009B0EB7" w14:paraId="65A4802A" w14:textId="77777777" w:rsidTr="00B23BB2">
        <w:tc>
          <w:tcPr>
            <w:tcW w:w="534" w:type="dxa"/>
          </w:tcPr>
          <w:p w14:paraId="517B6733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3575" w:type="dxa"/>
          </w:tcPr>
          <w:p w14:paraId="0632FBCD" w14:textId="77777777" w:rsidR="002E1DB6" w:rsidRPr="00D901D6" w:rsidRDefault="002E1DB6" w:rsidP="002E1D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คำร้องขอรับความช่วยเหลือประชาชน</w:t>
            </w:r>
          </w:p>
        </w:tc>
        <w:tc>
          <w:tcPr>
            <w:tcW w:w="850" w:type="dxa"/>
          </w:tcPr>
          <w:p w14:paraId="6CF2AD01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34E3EEC8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274C4C65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351B7B16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7A4DBDE6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137B28A1" w14:textId="3CA2DD9C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76D25691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7E4FEDB6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5B5F54D4" w14:textId="5CD40E57" w:rsidR="002E1DB6" w:rsidRPr="002E1DB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734630A3" w14:textId="3321894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66C4E56F" w14:textId="0C9D5A6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2AA2B5DB" w14:textId="797BFD56" w:rsidR="002E1DB6" w:rsidRPr="00D901D6" w:rsidRDefault="002E1DB6" w:rsidP="002E1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3F2766EE" w14:textId="0D9BCEE0" w:rsidR="002E1DB6" w:rsidRPr="00D901D6" w:rsidRDefault="002E1DB6" w:rsidP="002E1DB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  <w:tr w:rsidR="002E1DB6" w:rsidRPr="009B0EB7" w14:paraId="24656D90" w14:textId="77777777" w:rsidTr="00B23BB2">
        <w:tc>
          <w:tcPr>
            <w:tcW w:w="534" w:type="dxa"/>
          </w:tcPr>
          <w:p w14:paraId="72D5C4F0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3575" w:type="dxa"/>
          </w:tcPr>
          <w:p w14:paraId="0DF12ACB" w14:textId="77777777" w:rsidR="002E1DB6" w:rsidRPr="00D901D6" w:rsidRDefault="002E1DB6" w:rsidP="002E1D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ขอซ่อมไฟฟ้า</w:t>
            </w:r>
          </w:p>
        </w:tc>
        <w:tc>
          <w:tcPr>
            <w:tcW w:w="850" w:type="dxa"/>
          </w:tcPr>
          <w:p w14:paraId="78036E1B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36A40323" w14:textId="1B17757E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850" w:type="dxa"/>
          </w:tcPr>
          <w:p w14:paraId="4D191CF9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57794C54" w14:textId="0B227CC4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</w:tcPr>
          <w:p w14:paraId="6372247B" w14:textId="501D6C4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14:paraId="2CEE6717" w14:textId="0C47C1D5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851" w:type="dxa"/>
          </w:tcPr>
          <w:p w14:paraId="50F5A01E" w14:textId="384B5F7B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851" w:type="dxa"/>
          </w:tcPr>
          <w:p w14:paraId="7A0C72AA" w14:textId="24EB9830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4A97E6CF" w14:textId="4E370F9F" w:rsidR="002E1DB6" w:rsidRPr="002E1DB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407E6133" w14:textId="289C3E10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4B63BEBD" w14:textId="0BA1E9CD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4C993100" w14:textId="24B2BC30" w:rsidR="002E1DB6" w:rsidRPr="00D901D6" w:rsidRDefault="002E1DB6" w:rsidP="002E1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2BF9ACC3" w14:textId="45ABCDCD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</w:t>
            </w:r>
          </w:p>
        </w:tc>
      </w:tr>
      <w:tr w:rsidR="002E1DB6" w:rsidRPr="009B0EB7" w14:paraId="76BF9873" w14:textId="77777777" w:rsidTr="00B23BB2">
        <w:tc>
          <w:tcPr>
            <w:tcW w:w="534" w:type="dxa"/>
          </w:tcPr>
          <w:p w14:paraId="6228F40B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3575" w:type="dxa"/>
          </w:tcPr>
          <w:p w14:paraId="582735D1" w14:textId="77777777" w:rsidR="002E1DB6" w:rsidRPr="00D901D6" w:rsidRDefault="002E1DB6" w:rsidP="002E1D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ใบสมัครเพื่อเข้าใน ศพด.</w:t>
            </w:r>
          </w:p>
        </w:tc>
        <w:tc>
          <w:tcPr>
            <w:tcW w:w="850" w:type="dxa"/>
          </w:tcPr>
          <w:p w14:paraId="73487B5F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3EB1F3A8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4BDD4F85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044072D8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37826D8F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21B1DD6B" w14:textId="3ACCB3DE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851" w:type="dxa"/>
          </w:tcPr>
          <w:p w14:paraId="3F881CE0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1" w:type="dxa"/>
          </w:tcPr>
          <w:p w14:paraId="63C89065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50" w:type="dxa"/>
          </w:tcPr>
          <w:p w14:paraId="2058566C" w14:textId="315F35CF" w:rsidR="002E1DB6" w:rsidRPr="002E1DB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77F83E01" w14:textId="0D05C5EB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096FA53A" w14:textId="5D9322C8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1B225519" w14:textId="77EA3F4C" w:rsidR="002E1DB6" w:rsidRPr="00D901D6" w:rsidRDefault="002E1DB6" w:rsidP="002E1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0F276E4F" w14:textId="7187AEB2" w:rsidR="002E1DB6" w:rsidRPr="00D901D6" w:rsidRDefault="002E1DB6" w:rsidP="002E1DB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22</w:t>
            </w:r>
          </w:p>
        </w:tc>
      </w:tr>
      <w:tr w:rsidR="002E1DB6" w:rsidRPr="009B0EB7" w14:paraId="42A83410" w14:textId="77777777" w:rsidTr="00B23BB2">
        <w:tc>
          <w:tcPr>
            <w:tcW w:w="4109" w:type="dxa"/>
            <w:gridSpan w:val="2"/>
          </w:tcPr>
          <w:p w14:paraId="2F48661F" w14:textId="7777777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01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0" w:type="dxa"/>
          </w:tcPr>
          <w:p w14:paraId="07826DEF" w14:textId="79E618F4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851" w:type="dxa"/>
          </w:tcPr>
          <w:p w14:paraId="31C025EB" w14:textId="511284B4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850" w:type="dxa"/>
          </w:tcPr>
          <w:p w14:paraId="337B75C6" w14:textId="31920BF6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</w:tcPr>
          <w:p w14:paraId="2261F8C2" w14:textId="4B9CF487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850" w:type="dxa"/>
          </w:tcPr>
          <w:p w14:paraId="2390FD6D" w14:textId="28AD31BC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850" w:type="dxa"/>
          </w:tcPr>
          <w:p w14:paraId="0C56F500" w14:textId="701A65CA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31</w:t>
            </w:r>
          </w:p>
        </w:tc>
        <w:tc>
          <w:tcPr>
            <w:tcW w:w="851" w:type="dxa"/>
          </w:tcPr>
          <w:p w14:paraId="7F01AF87" w14:textId="27F9F2BD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851" w:type="dxa"/>
          </w:tcPr>
          <w:p w14:paraId="7EB7C686" w14:textId="47B44DF8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14:paraId="6B4805E0" w14:textId="2CA00105" w:rsidR="002E1DB6" w:rsidRPr="002E1DB6" w:rsidRDefault="002E1DB6" w:rsidP="002E1D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451664AD" w14:textId="318678E3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72115E5" w14:textId="70AA2D2B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B51ABE4" w14:textId="708B39D9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5" w:type="dxa"/>
          </w:tcPr>
          <w:p w14:paraId="273BF810" w14:textId="1B2B90D5" w:rsidR="002E1DB6" w:rsidRPr="00D901D6" w:rsidRDefault="002E1DB6" w:rsidP="002E1D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71</w:t>
            </w:r>
          </w:p>
        </w:tc>
      </w:tr>
    </w:tbl>
    <w:p w14:paraId="49E210C5" w14:textId="77777777" w:rsidR="00D901D6" w:rsidRPr="00D901D6" w:rsidRDefault="00D901D6" w:rsidP="00904F2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D901D6" w:rsidRPr="00D901D6" w:rsidSect="00D901D6"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1D6"/>
    <w:rsid w:val="002E1DB6"/>
    <w:rsid w:val="003D5E70"/>
    <w:rsid w:val="00784E62"/>
    <w:rsid w:val="00904F20"/>
    <w:rsid w:val="00925959"/>
    <w:rsid w:val="00C16503"/>
    <w:rsid w:val="00CB60AA"/>
    <w:rsid w:val="00D901D6"/>
    <w:rsid w:val="00F11F88"/>
    <w:rsid w:val="00F4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AC80F"/>
  <w15:chartTrackingRefBased/>
  <w15:docId w15:val="{2B4C0C9C-0D29-40FA-B0D1-3F49CCECB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1D6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D901D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01D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01D6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01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01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01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01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01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01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901D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901D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901D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901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901D6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901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901D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901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901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01D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901D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901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901D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901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901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01D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901D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01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901D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901D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901D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semiHidden/>
    <w:unhideWhenUsed/>
    <w:rsid w:val="00D901D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SSD512</dc:creator>
  <cp:keywords/>
  <dc:description/>
  <cp:lastModifiedBy>SSD512</cp:lastModifiedBy>
  <cp:revision>2</cp:revision>
  <dcterms:created xsi:type="dcterms:W3CDTF">2025-05-14T07:19:00Z</dcterms:created>
  <dcterms:modified xsi:type="dcterms:W3CDTF">2025-05-14T07:19:00Z</dcterms:modified>
</cp:coreProperties>
</file>