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FC0" w:rsidRDefault="00E15FC0" w:rsidP="00E15FC0">
      <w:pPr>
        <w:jc w:val="center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-149225</wp:posOffset>
            </wp:positionV>
            <wp:extent cx="975360" cy="107886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5FC0" w:rsidRDefault="00E15FC0" w:rsidP="00E15FC0">
      <w:pPr>
        <w:jc w:val="center"/>
        <w:outlineLvl w:val="0"/>
        <w:rPr>
          <w:rFonts w:ascii="TH SarabunIT๙" w:hAnsi="TH SarabunIT๙" w:cs="TH SarabunIT๙"/>
        </w:rPr>
      </w:pPr>
    </w:p>
    <w:p w:rsidR="00E15FC0" w:rsidRDefault="00E15FC0" w:rsidP="00E15FC0">
      <w:pPr>
        <w:jc w:val="center"/>
        <w:outlineLvl w:val="0"/>
        <w:rPr>
          <w:rFonts w:ascii="TH SarabunIT๙" w:hAnsi="TH SarabunIT๙" w:cs="TH SarabunIT๙"/>
        </w:rPr>
      </w:pPr>
    </w:p>
    <w:p w:rsidR="00E15FC0" w:rsidRPr="00B10239" w:rsidRDefault="00E15FC0" w:rsidP="00E15FC0">
      <w:pPr>
        <w:jc w:val="center"/>
        <w:outlineLvl w:val="0"/>
        <w:rPr>
          <w:rFonts w:ascii="TH SarabunIT๙" w:hAnsi="TH SarabunIT๙" w:cs="TH SarabunIT๙"/>
        </w:rPr>
      </w:pPr>
    </w:p>
    <w:p w:rsidR="00E15FC0" w:rsidRPr="00B10239" w:rsidRDefault="00E15FC0" w:rsidP="00E15FC0">
      <w:pPr>
        <w:jc w:val="center"/>
        <w:rPr>
          <w:rFonts w:ascii="TH SarabunIT๙" w:hAnsi="TH SarabunIT๙" w:cs="TH SarabunIT๙"/>
          <w:b/>
          <w:bCs/>
        </w:rPr>
      </w:pPr>
      <w:r w:rsidRPr="00B10239">
        <w:rPr>
          <w:rFonts w:ascii="TH SarabunIT๙" w:hAnsi="TH SarabunIT๙" w:cs="TH SarabunIT๙"/>
          <w:b/>
          <w:bCs/>
          <w:cs/>
        </w:rPr>
        <w:t>ประกาศสภา</w:t>
      </w:r>
      <w:r>
        <w:rPr>
          <w:rFonts w:ascii="TH SarabunIT๙" w:hAnsi="TH SarabunIT๙" w:cs="TH SarabunIT๙" w:hint="cs"/>
          <w:b/>
          <w:bCs/>
          <w:cs/>
        </w:rPr>
        <w:t>เทศบาล</w:t>
      </w:r>
      <w:r w:rsidRPr="00B10239">
        <w:rPr>
          <w:rFonts w:ascii="TH SarabunIT๙" w:hAnsi="TH SarabunIT๙" w:cs="TH SarabunIT๙"/>
          <w:b/>
          <w:bCs/>
          <w:cs/>
        </w:rPr>
        <w:t>ตำบลห้วยนาง</w:t>
      </w:r>
    </w:p>
    <w:p w:rsidR="00E15FC0" w:rsidRPr="00B10239" w:rsidRDefault="00E15FC0" w:rsidP="00E15FC0">
      <w:pPr>
        <w:jc w:val="center"/>
        <w:rPr>
          <w:rFonts w:ascii="TH SarabunIT๙" w:hAnsi="TH SarabunIT๙" w:cs="TH SarabunIT๙"/>
          <w:b/>
          <w:bCs/>
        </w:rPr>
      </w:pPr>
      <w:r w:rsidRPr="00B10239">
        <w:rPr>
          <w:rFonts w:ascii="TH SarabunIT๙" w:hAnsi="TH SarabunIT๙" w:cs="TH SarabunIT๙"/>
          <w:b/>
          <w:bCs/>
          <w:cs/>
        </w:rPr>
        <w:t>เรื่อง ขอเชิญเข้ารับฟังการประชุมสภา</w:t>
      </w:r>
      <w:r>
        <w:rPr>
          <w:rFonts w:ascii="TH SarabunIT๙" w:hAnsi="TH SarabunIT๙" w:cs="TH SarabunIT๙" w:hint="cs"/>
          <w:b/>
          <w:bCs/>
          <w:cs/>
        </w:rPr>
        <w:t>เทศบาล</w:t>
      </w:r>
      <w:r w:rsidRPr="00B10239">
        <w:rPr>
          <w:rFonts w:ascii="TH SarabunIT๙" w:hAnsi="TH SarabunIT๙" w:cs="TH SarabunIT๙"/>
          <w:b/>
          <w:bCs/>
          <w:cs/>
        </w:rPr>
        <w:t>ตำบลห้วยนาง</w:t>
      </w:r>
    </w:p>
    <w:p w:rsidR="00E15FC0" w:rsidRPr="00B10239" w:rsidRDefault="00E15FC0" w:rsidP="00E15FC0">
      <w:pPr>
        <w:jc w:val="center"/>
        <w:rPr>
          <w:rFonts w:ascii="TH SarabunIT๙" w:hAnsi="TH SarabunIT๙" w:cs="TH SarabunIT๙"/>
          <w:b/>
          <w:bCs/>
        </w:rPr>
      </w:pPr>
      <w:r w:rsidRPr="00B10239">
        <w:rPr>
          <w:rFonts w:ascii="TH SarabunIT๙" w:hAnsi="TH SarabunIT๙" w:cs="TH SarabunIT๙"/>
          <w:b/>
          <w:bCs/>
          <w:cs/>
        </w:rPr>
        <w:t xml:space="preserve">สมัยสามัญ </w:t>
      </w:r>
      <w:r>
        <w:rPr>
          <w:rFonts w:ascii="TH SarabunIT๙" w:hAnsi="TH SarabunIT๙" w:cs="TH SarabunIT๙" w:hint="cs"/>
          <w:b/>
          <w:bCs/>
          <w:cs/>
        </w:rPr>
        <w:t xml:space="preserve">สมัยที่ 3 ครั้งที่ 1 </w:t>
      </w:r>
      <w:r w:rsidRPr="00B10239">
        <w:rPr>
          <w:rFonts w:ascii="TH SarabunIT๙" w:hAnsi="TH SarabunIT๙" w:cs="TH SarabunIT๙"/>
          <w:b/>
          <w:bCs/>
          <w:cs/>
        </w:rPr>
        <w:t>ประจำปี พ.ศ. ๒๕๕</w:t>
      </w:r>
      <w:r>
        <w:rPr>
          <w:rFonts w:ascii="TH SarabunIT๙" w:hAnsi="TH SarabunIT๙" w:cs="TH SarabunIT๙" w:hint="cs"/>
          <w:b/>
          <w:bCs/>
          <w:cs/>
        </w:rPr>
        <w:t>7</w:t>
      </w:r>
    </w:p>
    <w:p w:rsidR="00E15FC0" w:rsidRPr="00B10239" w:rsidRDefault="00E15FC0" w:rsidP="00E15FC0">
      <w:pPr>
        <w:jc w:val="center"/>
        <w:rPr>
          <w:rFonts w:ascii="TH SarabunIT๙" w:hAnsi="TH SarabunIT๙" w:cs="TH SarabunIT๙"/>
          <w:b/>
          <w:bCs/>
        </w:rPr>
      </w:pPr>
      <w:r w:rsidRPr="00B10239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E15FC0" w:rsidRPr="00B10239" w:rsidRDefault="00E15FC0" w:rsidP="00E15FC0">
      <w:pPr>
        <w:rPr>
          <w:rFonts w:ascii="TH SarabunIT๙" w:hAnsi="TH SarabunIT๙" w:cs="TH SarabunIT๙"/>
          <w:sz w:val="16"/>
          <w:szCs w:val="16"/>
        </w:rPr>
      </w:pPr>
    </w:p>
    <w:p w:rsidR="00E15FC0" w:rsidRPr="00B10239" w:rsidRDefault="00E15FC0" w:rsidP="00E15FC0">
      <w:pPr>
        <w:tabs>
          <w:tab w:val="left" w:pos="1418"/>
        </w:tabs>
        <w:rPr>
          <w:rFonts w:ascii="TH SarabunIT๙" w:hAnsi="TH SarabunIT๙" w:cs="TH SarabunIT๙" w:hint="cs"/>
          <w:cs/>
        </w:rPr>
      </w:pPr>
      <w:r w:rsidRPr="00B10239">
        <w:rPr>
          <w:rFonts w:ascii="TH SarabunIT๙" w:hAnsi="TH SarabunIT๙" w:cs="TH SarabunIT๙"/>
          <w:cs/>
        </w:rPr>
        <w:tab/>
        <w:t xml:space="preserve">อาศัยอำนาจตามความในข้อ </w:t>
      </w:r>
      <w:r>
        <w:rPr>
          <w:rFonts w:ascii="TH SarabunIT๙" w:hAnsi="TH SarabunIT๙" w:cs="TH SarabunIT๙" w:hint="cs"/>
          <w:cs/>
        </w:rPr>
        <w:t xml:space="preserve">24 วรรค 2 และ ข้อ </w:t>
      </w:r>
      <w:r>
        <w:rPr>
          <w:rFonts w:ascii="TH SarabunIT๙" w:hAnsi="TH SarabunIT๙" w:cs="TH SarabunIT๙"/>
          <w:cs/>
        </w:rPr>
        <w:t>๑๑๗ วรรค ๔ แห่งระเบีย</w:t>
      </w:r>
      <w:r w:rsidRPr="00B10239">
        <w:rPr>
          <w:rFonts w:ascii="TH SarabunIT๙" w:hAnsi="TH SarabunIT๙" w:cs="TH SarabunIT๙"/>
          <w:cs/>
        </w:rPr>
        <w:t>กระทรวงมหาดไทยว่าด้วยข้อบังคับการประชุมสภาท้องถิ่น พ.ศ. ๒๕๔๗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แก้ไขเพิ่มเติมถึง (ฉบับที่ 2) พ.ศ. 2554 </w:t>
      </w:r>
    </w:p>
    <w:p w:rsidR="00E15FC0" w:rsidRPr="00B10239" w:rsidRDefault="00E15FC0" w:rsidP="00E15FC0">
      <w:pPr>
        <w:ind w:right="425"/>
        <w:rPr>
          <w:rFonts w:ascii="TH SarabunIT๙" w:hAnsi="TH SarabunIT๙" w:cs="TH SarabunIT๙"/>
          <w:sz w:val="16"/>
          <w:szCs w:val="16"/>
        </w:rPr>
      </w:pPr>
    </w:p>
    <w:p w:rsidR="00E15FC0" w:rsidRPr="004F2BCF" w:rsidRDefault="00E15FC0" w:rsidP="00E15FC0">
      <w:pPr>
        <w:tabs>
          <w:tab w:val="left" w:pos="1418"/>
        </w:tabs>
        <w:jc w:val="thaiDistribute"/>
        <w:rPr>
          <w:rFonts w:ascii="TH SarabunIT๙" w:hAnsi="TH SarabunIT๙" w:cs="TH SarabunIT๙"/>
          <w:spacing w:val="6"/>
          <w:cs/>
        </w:rPr>
      </w:pPr>
      <w:r w:rsidRPr="00B10239">
        <w:rPr>
          <w:rFonts w:ascii="TH SarabunIT๙" w:hAnsi="TH SarabunIT๙" w:cs="TH SarabunIT๙"/>
          <w:cs/>
        </w:rPr>
        <w:tab/>
        <w:t>เพื่อให้เป็นไปตามเจตนารมณ์ ของระเบียบกระทรวงมหาดไทยว่าด้วยข้อบังคับการประชุม</w:t>
      </w:r>
      <w:r w:rsidRPr="00B10239">
        <w:rPr>
          <w:rFonts w:ascii="TH SarabunIT๙" w:hAnsi="TH SarabunIT๙" w:cs="TH SarabunIT๙"/>
          <w:spacing w:val="-6"/>
          <w:cs/>
        </w:rPr>
        <w:t xml:space="preserve">สภาท้องถิ่น พ.ศ. ๒๕๔๗ </w:t>
      </w:r>
      <w:r>
        <w:rPr>
          <w:rFonts w:ascii="TH SarabunIT๙" w:hAnsi="TH SarabunIT๙" w:cs="TH SarabunIT๙" w:hint="cs"/>
          <w:spacing w:val="-6"/>
          <w:cs/>
        </w:rPr>
        <w:t xml:space="preserve">แก้ไขเพิ่มเติมถึง (ฉบับที่ 2) พ.ศ. 2554 </w:t>
      </w:r>
      <w:r w:rsidRPr="00B10239">
        <w:rPr>
          <w:rFonts w:ascii="TH SarabunIT๙" w:hAnsi="TH SarabunIT๙" w:cs="TH SarabunIT๙"/>
          <w:spacing w:val="-6"/>
          <w:cs/>
        </w:rPr>
        <w:t>และได้รับทราบข้อมูลข่าวสารจากการประชุม</w:t>
      </w:r>
      <w:r w:rsidRPr="00CA54CE">
        <w:rPr>
          <w:rFonts w:ascii="TH SarabunIT๙" w:hAnsi="TH SarabunIT๙" w:cs="TH SarabunIT๙"/>
          <w:spacing w:val="-6"/>
          <w:cs/>
        </w:rPr>
        <w:t>ของสภา</w:t>
      </w:r>
      <w:r w:rsidRPr="00CA54CE">
        <w:rPr>
          <w:rFonts w:ascii="TH SarabunIT๙" w:hAnsi="TH SarabunIT๙" w:cs="TH SarabunIT๙" w:hint="cs"/>
          <w:spacing w:val="-6"/>
          <w:cs/>
        </w:rPr>
        <w:t>เทศบาลตำ</w:t>
      </w:r>
      <w:r w:rsidRPr="00CA54CE">
        <w:rPr>
          <w:rFonts w:ascii="TH SarabunIT๙" w:hAnsi="TH SarabunIT๙" w:cs="TH SarabunIT๙"/>
          <w:spacing w:val="-6"/>
          <w:cs/>
        </w:rPr>
        <w:t>บลห้วยนาง จึงขอเชิญประชาชนทั่วไป สนใจ เข้ารับฟังการประชุมสภา</w:t>
      </w:r>
      <w:r w:rsidRPr="00CA54CE">
        <w:rPr>
          <w:rFonts w:ascii="TH SarabunIT๙" w:hAnsi="TH SarabunIT๙" w:cs="TH SarabunIT๙" w:hint="cs"/>
          <w:spacing w:val="-6"/>
          <w:cs/>
        </w:rPr>
        <w:t>เทศบาล</w:t>
      </w:r>
      <w:r w:rsidRPr="00CA54CE">
        <w:rPr>
          <w:rFonts w:ascii="TH SarabunIT๙" w:hAnsi="TH SarabunIT๙" w:cs="TH SarabunIT๙"/>
          <w:spacing w:val="-6"/>
          <w:cs/>
        </w:rPr>
        <w:t>ตำบลห้วยนาง</w:t>
      </w:r>
      <w:r w:rsidRPr="00B10239">
        <w:rPr>
          <w:rFonts w:ascii="TH SarabunIT๙" w:hAnsi="TH SarabunIT๙" w:cs="TH SarabunIT๙"/>
          <w:cs/>
        </w:rPr>
        <w:t xml:space="preserve"> </w:t>
      </w:r>
      <w:r w:rsidRPr="00556A96">
        <w:rPr>
          <w:rFonts w:ascii="TH SarabunIT๙" w:hAnsi="TH SarabunIT๙" w:cs="TH SarabunIT๙"/>
          <w:spacing w:val="-6"/>
          <w:cs/>
        </w:rPr>
        <w:t xml:space="preserve">สมัยสามัญ </w:t>
      </w:r>
      <w:r w:rsidRPr="00556A96">
        <w:rPr>
          <w:rFonts w:ascii="TH SarabunIT๙" w:hAnsi="TH SarabunIT๙" w:cs="TH SarabunIT๙" w:hint="cs"/>
          <w:spacing w:val="-6"/>
          <w:cs/>
        </w:rPr>
        <w:t xml:space="preserve">สมัยที่ </w:t>
      </w:r>
      <w:r>
        <w:rPr>
          <w:rFonts w:ascii="TH SarabunIT๙" w:hAnsi="TH SarabunIT๙" w:cs="TH SarabunIT๙" w:hint="cs"/>
          <w:spacing w:val="-6"/>
          <w:cs/>
        </w:rPr>
        <w:t>3</w:t>
      </w:r>
      <w:r w:rsidRPr="00556A96">
        <w:rPr>
          <w:rFonts w:ascii="TH SarabunIT๙" w:hAnsi="TH SarabunIT๙" w:cs="TH SarabunIT๙" w:hint="cs"/>
          <w:spacing w:val="-6"/>
          <w:cs/>
        </w:rPr>
        <w:t xml:space="preserve"> </w:t>
      </w:r>
      <w:r>
        <w:rPr>
          <w:rFonts w:ascii="TH SarabunIT๙" w:hAnsi="TH SarabunIT๙" w:cs="TH SarabunIT๙" w:hint="cs"/>
          <w:spacing w:val="-6"/>
          <w:cs/>
        </w:rPr>
        <w:t xml:space="preserve">ครั้งที่ 1 </w:t>
      </w:r>
      <w:r w:rsidRPr="00556A96">
        <w:rPr>
          <w:rFonts w:ascii="TH SarabunIT๙" w:hAnsi="TH SarabunIT๙" w:cs="TH SarabunIT๙"/>
          <w:spacing w:val="-6"/>
          <w:cs/>
        </w:rPr>
        <w:t>ประจำปี พ.ศ. ๒๕๕</w:t>
      </w:r>
      <w:r w:rsidRPr="00556A96">
        <w:rPr>
          <w:rFonts w:ascii="TH SarabunIT๙" w:hAnsi="TH SarabunIT๙" w:cs="TH SarabunIT๙" w:hint="cs"/>
          <w:spacing w:val="-6"/>
          <w:cs/>
        </w:rPr>
        <w:t>7</w:t>
      </w:r>
      <w:r w:rsidRPr="00556A96">
        <w:rPr>
          <w:rFonts w:ascii="TH SarabunIT๙" w:hAnsi="TH SarabunIT๙" w:cs="TH SarabunIT๙"/>
          <w:spacing w:val="-6"/>
          <w:cs/>
        </w:rPr>
        <w:t xml:space="preserve"> </w:t>
      </w:r>
      <w:r w:rsidRPr="00556A96">
        <w:rPr>
          <w:rFonts w:ascii="TH SarabunIT๙" w:hAnsi="TH SarabunIT๙" w:cs="TH SarabunIT๙"/>
          <w:b/>
          <w:bCs/>
          <w:spacing w:val="-6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6"/>
          <w:cs/>
        </w:rPr>
        <w:t>พฤหัสบดี</w:t>
      </w:r>
      <w:r w:rsidRPr="00556A96">
        <w:rPr>
          <w:rFonts w:ascii="TH SarabunIT๙" w:hAnsi="TH SarabunIT๙" w:cs="TH SarabunIT๙" w:hint="cs"/>
          <w:b/>
          <w:bCs/>
          <w:spacing w:val="-6"/>
          <w:cs/>
        </w:rPr>
        <w:t xml:space="preserve"> </w:t>
      </w:r>
      <w:r w:rsidRPr="00556A96">
        <w:rPr>
          <w:rFonts w:ascii="TH SarabunIT๙" w:hAnsi="TH SarabunIT๙" w:cs="TH SarabunIT๙"/>
          <w:b/>
          <w:bCs/>
          <w:spacing w:val="-6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pacing w:val="-6"/>
          <w:cs/>
        </w:rPr>
        <w:t>14</w:t>
      </w:r>
      <w:r w:rsidRPr="00556A96">
        <w:rPr>
          <w:rFonts w:ascii="TH SarabunIT๙" w:hAnsi="TH SarabunIT๙" w:cs="TH SarabunIT๙"/>
          <w:b/>
          <w:bCs/>
          <w:spacing w:val="-6"/>
          <w:cs/>
        </w:rPr>
        <w:t xml:space="preserve"> เดือน</w:t>
      </w:r>
      <w:r>
        <w:rPr>
          <w:rFonts w:ascii="TH SarabunIT๙" w:hAnsi="TH SarabunIT๙" w:cs="TH SarabunIT๙" w:hint="cs"/>
          <w:b/>
          <w:bCs/>
          <w:spacing w:val="-6"/>
          <w:cs/>
        </w:rPr>
        <w:t xml:space="preserve"> สิงหาคม</w:t>
      </w:r>
      <w:r w:rsidRPr="00556A96">
        <w:rPr>
          <w:rFonts w:ascii="TH SarabunIT๙" w:hAnsi="TH SarabunIT๙" w:cs="TH SarabunIT๙"/>
          <w:b/>
          <w:bCs/>
          <w:spacing w:val="-6"/>
          <w:cs/>
        </w:rPr>
        <w:t xml:space="preserve"> พ.ศ. ๒๕๕</w:t>
      </w:r>
      <w:r w:rsidRPr="00556A96">
        <w:rPr>
          <w:rFonts w:ascii="TH SarabunIT๙" w:hAnsi="TH SarabunIT๙" w:cs="TH SarabunIT๙" w:hint="cs"/>
          <w:b/>
          <w:bCs/>
          <w:spacing w:val="-6"/>
          <w:cs/>
        </w:rPr>
        <w:t>7</w:t>
      </w:r>
      <w:r w:rsidRPr="00556A96">
        <w:rPr>
          <w:rFonts w:ascii="TH SarabunIT๙" w:hAnsi="TH SarabunIT๙" w:cs="TH SarabunIT๙"/>
          <w:b/>
          <w:bCs/>
          <w:spacing w:val="-6"/>
          <w:cs/>
        </w:rPr>
        <w:t xml:space="preserve"> เวลา </w:t>
      </w:r>
      <w:r w:rsidRPr="00556A96">
        <w:rPr>
          <w:rFonts w:ascii="TH SarabunIT๙" w:hAnsi="TH SarabunIT๙" w:cs="TH SarabunIT๙" w:hint="cs"/>
          <w:b/>
          <w:bCs/>
          <w:spacing w:val="-6"/>
          <w:cs/>
        </w:rPr>
        <w:t>09</w:t>
      </w:r>
      <w:r w:rsidRPr="00556A96">
        <w:rPr>
          <w:rFonts w:ascii="TH SarabunIT๙" w:hAnsi="TH SarabunIT๙" w:cs="TH SarabunIT๙"/>
          <w:b/>
          <w:bCs/>
          <w:spacing w:val="-6"/>
          <w:cs/>
        </w:rPr>
        <w:t>.๐๐ น.</w:t>
      </w:r>
      <w:r w:rsidRPr="00193921">
        <w:rPr>
          <w:rFonts w:ascii="TH SarabunIT๙" w:hAnsi="TH SarabunIT๙" w:cs="TH SarabunIT๙"/>
          <w:spacing w:val="6"/>
          <w:cs/>
        </w:rPr>
        <w:t xml:space="preserve"> </w:t>
      </w:r>
      <w:r w:rsidRPr="00B10239">
        <w:rPr>
          <w:rFonts w:ascii="TH SarabunIT๙" w:hAnsi="TH SarabunIT๙" w:cs="TH SarabunIT๙"/>
          <w:spacing w:val="2"/>
          <w:cs/>
        </w:rPr>
        <w:t xml:space="preserve">เป็นต้นไป </w:t>
      </w:r>
      <w:r w:rsidRPr="00B10239">
        <w:rPr>
          <w:rFonts w:ascii="TH SarabunIT๙" w:hAnsi="TH SarabunIT๙" w:cs="TH SarabunIT๙"/>
          <w:spacing w:val="8"/>
          <w:cs/>
        </w:rPr>
        <w:t xml:space="preserve">ณ </w:t>
      </w:r>
      <w:r w:rsidRPr="00B10239">
        <w:rPr>
          <w:rFonts w:ascii="TH SarabunIT๙" w:hAnsi="TH SarabunIT๙" w:cs="TH SarabunIT๙"/>
          <w:cs/>
        </w:rPr>
        <w:t>ห้องประชุมสภา</w:t>
      </w:r>
      <w:r>
        <w:rPr>
          <w:rFonts w:ascii="TH SarabunIT๙" w:hAnsi="TH SarabunIT๙" w:cs="TH SarabunIT๙" w:hint="cs"/>
          <w:cs/>
        </w:rPr>
        <w:t>เทศบาล</w:t>
      </w:r>
      <w:r w:rsidRPr="00B10239">
        <w:rPr>
          <w:rFonts w:ascii="TH SarabunIT๙" w:hAnsi="TH SarabunIT๙" w:cs="TH SarabunIT๙"/>
          <w:cs/>
        </w:rPr>
        <w:t>ตำบลห้วยนาง รายละเอียดวาระการประชุมแนบท้ายประกาศฉบับนี้</w:t>
      </w:r>
    </w:p>
    <w:p w:rsidR="00E15FC0" w:rsidRPr="00B10239" w:rsidRDefault="00E15FC0" w:rsidP="00E15FC0">
      <w:pPr>
        <w:ind w:right="425"/>
        <w:rPr>
          <w:rFonts w:ascii="TH SarabunIT๙" w:hAnsi="TH SarabunIT๙" w:cs="TH SarabunIT๙"/>
        </w:rPr>
      </w:pPr>
    </w:p>
    <w:p w:rsidR="00E15FC0" w:rsidRPr="00B10239" w:rsidRDefault="00E15FC0" w:rsidP="00E15FC0">
      <w:pPr>
        <w:ind w:right="425"/>
        <w:rPr>
          <w:rFonts w:ascii="TH SarabunIT๙" w:hAnsi="TH SarabunIT๙" w:cs="TH SarabunIT๙"/>
        </w:rPr>
      </w:pPr>
      <w:r w:rsidRPr="00B10239">
        <w:rPr>
          <w:rFonts w:ascii="TH SarabunIT๙" w:hAnsi="TH SarabunIT๙" w:cs="TH SarabunIT๙"/>
          <w:cs/>
        </w:rPr>
        <w:tab/>
      </w:r>
      <w:r w:rsidRPr="00B10239">
        <w:rPr>
          <w:rFonts w:ascii="TH SarabunIT๙" w:hAnsi="TH SarabunIT๙" w:cs="TH SarabunIT๙"/>
          <w:cs/>
        </w:rPr>
        <w:tab/>
      </w:r>
      <w:r w:rsidRPr="00B10239">
        <w:rPr>
          <w:rFonts w:ascii="TH SarabunIT๙" w:hAnsi="TH SarabunIT๙" w:cs="TH SarabunIT๙"/>
          <w:cs/>
        </w:rPr>
        <w:tab/>
      </w:r>
      <w:r w:rsidRPr="00B10239">
        <w:rPr>
          <w:rFonts w:ascii="TH SarabunIT๙" w:hAnsi="TH SarabunIT๙" w:cs="TH SarabunIT๙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cs/>
        </w:rPr>
        <w:t xml:space="preserve"> 8 </w:t>
      </w:r>
      <w:r w:rsidRPr="00B10239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 xml:space="preserve"> สิงหาคม</w:t>
      </w:r>
      <w:r w:rsidRPr="00B10239">
        <w:rPr>
          <w:rFonts w:ascii="TH SarabunIT๙" w:hAnsi="TH SarabunIT๙" w:cs="TH SarabunIT๙"/>
          <w:cs/>
        </w:rPr>
        <w:t xml:space="preserve">  พ.ศ. ๒๕๕</w:t>
      </w:r>
      <w:r>
        <w:rPr>
          <w:rFonts w:ascii="TH SarabunIT๙" w:hAnsi="TH SarabunIT๙" w:cs="TH SarabunIT๙" w:hint="cs"/>
          <w:cs/>
        </w:rPr>
        <w:t>7</w:t>
      </w:r>
    </w:p>
    <w:p w:rsidR="00E15FC0" w:rsidRPr="00B10239" w:rsidRDefault="00E15FC0" w:rsidP="00E15FC0">
      <w:pPr>
        <w:ind w:right="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15FC0" w:rsidRDefault="00E15FC0" w:rsidP="00E15FC0">
      <w:pPr>
        <w:ind w:right="425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อรุณ  ธรรมเมธากุล</w:t>
      </w:r>
    </w:p>
    <w:p w:rsidR="00E15FC0" w:rsidRPr="00B10239" w:rsidRDefault="00E15FC0" w:rsidP="00E15FC0">
      <w:pPr>
        <w:ind w:right="425"/>
        <w:rPr>
          <w:rFonts w:ascii="TH SarabunIT๙" w:hAnsi="TH SarabunIT๙" w:cs="TH SarabunIT๙"/>
        </w:rPr>
      </w:pPr>
      <w:r w:rsidRPr="00B10239">
        <w:rPr>
          <w:rFonts w:ascii="TH SarabunIT๙" w:hAnsi="TH SarabunIT๙" w:cs="TH SarabunIT๙"/>
          <w:cs/>
        </w:rPr>
        <w:tab/>
      </w:r>
      <w:r w:rsidRPr="00B10239">
        <w:rPr>
          <w:rFonts w:ascii="TH SarabunIT๙" w:hAnsi="TH SarabunIT๙" w:cs="TH SarabunIT๙"/>
          <w:cs/>
        </w:rPr>
        <w:tab/>
      </w:r>
      <w:r w:rsidRPr="00B10239">
        <w:rPr>
          <w:rFonts w:ascii="TH SarabunIT๙" w:hAnsi="TH SarabunIT๙" w:cs="TH SarabunIT๙"/>
          <w:cs/>
        </w:rPr>
        <w:tab/>
      </w:r>
      <w:r w:rsidRPr="00B10239">
        <w:rPr>
          <w:rFonts w:ascii="TH SarabunIT๙" w:hAnsi="TH SarabunIT๙" w:cs="TH SarabunIT๙"/>
          <w:cs/>
        </w:rPr>
        <w:tab/>
      </w:r>
      <w:r w:rsidRPr="00B10239">
        <w:rPr>
          <w:rFonts w:ascii="TH SarabunIT๙" w:hAnsi="TH SarabunIT๙" w:cs="TH SarabunIT๙"/>
          <w:cs/>
        </w:rPr>
        <w:tab/>
        <w:t xml:space="preserve">        (</w:t>
      </w:r>
      <w:r>
        <w:rPr>
          <w:rFonts w:ascii="TH SarabunIT๙" w:hAnsi="TH SarabunIT๙" w:cs="TH SarabunIT๙" w:hint="cs"/>
          <w:cs/>
        </w:rPr>
        <w:t>นายอรุณ  ธรรมเมธากุล</w:t>
      </w:r>
      <w:r w:rsidRPr="00B10239">
        <w:rPr>
          <w:rFonts w:ascii="TH SarabunIT๙" w:hAnsi="TH SarabunIT๙" w:cs="TH SarabunIT๙"/>
          <w:cs/>
        </w:rPr>
        <w:t>)</w:t>
      </w:r>
    </w:p>
    <w:p w:rsidR="00E15FC0" w:rsidRDefault="00E15FC0" w:rsidP="00E15FC0">
      <w:pPr>
        <w:ind w:right="425"/>
        <w:rPr>
          <w:rFonts w:ascii="TH SarabunIT๙" w:hAnsi="TH SarabunIT๙" w:cs="TH SarabunIT๙"/>
        </w:rPr>
      </w:pPr>
      <w:r w:rsidRPr="00B10239">
        <w:rPr>
          <w:rFonts w:ascii="TH SarabunIT๙" w:hAnsi="TH SarabunIT๙" w:cs="TH SarabunIT๙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B10239">
        <w:rPr>
          <w:rFonts w:ascii="TH SarabunIT๙" w:hAnsi="TH SarabunIT๙" w:cs="TH SarabunIT๙"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>เทศบาล</w:t>
      </w:r>
      <w:r w:rsidRPr="00B10239">
        <w:rPr>
          <w:rFonts w:ascii="TH SarabunIT๙" w:hAnsi="TH SarabunIT๙" w:cs="TH SarabunIT๙"/>
          <w:cs/>
        </w:rPr>
        <w:t>ตำบลห้วยนาง</w:t>
      </w:r>
    </w:p>
    <w:p w:rsidR="00E15FC0" w:rsidRDefault="00E15FC0" w:rsidP="00E15FC0">
      <w:pPr>
        <w:ind w:right="425"/>
        <w:rPr>
          <w:rFonts w:ascii="TH SarabunIT๙" w:hAnsi="TH SarabunIT๙" w:cs="TH SarabunIT๙"/>
        </w:rPr>
      </w:pPr>
    </w:p>
    <w:p w:rsidR="00E15FC0" w:rsidRDefault="00E15FC0" w:rsidP="00E15FC0">
      <w:pPr>
        <w:ind w:right="425"/>
        <w:rPr>
          <w:rFonts w:ascii="TH SarabunIT๙" w:hAnsi="TH SarabunIT๙" w:cs="TH SarabunIT๙"/>
        </w:rPr>
      </w:pPr>
    </w:p>
    <w:p w:rsidR="00344D41" w:rsidRDefault="00344D41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>
      <w:pPr>
        <w:rPr>
          <w:rFonts w:hint="cs"/>
        </w:rPr>
      </w:pPr>
    </w:p>
    <w:p w:rsidR="00E15FC0" w:rsidRDefault="00E15FC0" w:rsidP="00E15FC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ระเบียบวาระการประชุมสภาเทศบาลตำบลห้วยนาง</w:t>
      </w:r>
    </w:p>
    <w:p w:rsidR="00E15FC0" w:rsidRDefault="00E15FC0" w:rsidP="00E15FC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สมัยสามัญ สมัยที่ 3 ครั้งที่ 1 ประจำปี พ.ศ. ๒๕๕7</w:t>
      </w:r>
    </w:p>
    <w:p w:rsidR="00E15FC0" w:rsidRDefault="00E15FC0" w:rsidP="00E15FC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วันพฤหัสบดี ที่ 14 เดือน สิงหาคม พ.ศ. ๒๕๕7 เวลา 09.00 น.</w:t>
      </w:r>
    </w:p>
    <w:p w:rsidR="00E15FC0" w:rsidRDefault="00E15FC0" w:rsidP="00E15FC0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ณ ห้องประชุมสภาเทศบาลตำบลห้วยนาง</w:t>
      </w:r>
    </w:p>
    <w:p w:rsidR="00E15FC0" w:rsidRDefault="00E15FC0" w:rsidP="00E15FC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------------------------------------------------------</w:t>
      </w:r>
    </w:p>
    <w:p w:rsidR="00E15FC0" w:rsidRDefault="00E15FC0" w:rsidP="00E15FC0">
      <w:pPr>
        <w:jc w:val="center"/>
        <w:rPr>
          <w:rFonts w:ascii="TH SarabunIT๙" w:hAnsi="TH SarabunIT๙" w:cs="TH SarabunIT๙"/>
        </w:rPr>
      </w:pPr>
    </w:p>
    <w:p w:rsidR="00E15FC0" w:rsidRDefault="00E15FC0" w:rsidP="00E15FC0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ระเบียบวาระที่ ๑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>เรื่องประธานแจ้งที่ประชุมทราบ</w:t>
      </w:r>
    </w:p>
    <w:p w:rsidR="00E15FC0" w:rsidRDefault="00E15FC0" w:rsidP="00E15FC0">
      <w:pPr>
        <w:ind w:left="2160"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1.1 การแนะนำตัวพนักงานเทศบาลตำบลห้วยนางบรรจุใหม่ ราย</w:t>
      </w:r>
    </w:p>
    <w:p w:rsidR="00E15FC0" w:rsidRDefault="00E15FC0" w:rsidP="00E15FC0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นางสาว</w:t>
      </w:r>
      <w:proofErr w:type="spellStart"/>
      <w:r>
        <w:rPr>
          <w:rFonts w:ascii="TH SarabunIT๙" w:hAnsi="TH SarabunIT๙" w:cs="TH SarabunIT๙" w:hint="cs"/>
          <w:cs/>
        </w:rPr>
        <w:t>วรรณา</w:t>
      </w:r>
      <w:proofErr w:type="spellEnd"/>
      <w:r>
        <w:rPr>
          <w:rFonts w:ascii="TH SarabunIT๙" w:hAnsi="TH SarabunIT๙" w:cs="TH SarabunIT๙" w:hint="cs"/>
          <w:cs/>
        </w:rPr>
        <w:t xml:space="preserve">  เพ็งนวล </w:t>
      </w:r>
      <w:r>
        <w:rPr>
          <w:rFonts w:ascii="TH SarabunIT๙" w:hAnsi="TH SarabunIT๙" w:cs="TH SarabunIT๙" w:hint="cs"/>
          <w:cs/>
        </w:rPr>
        <w:tab/>
        <w:t>ตำแหน่ง นักวิชาการเงินและบัญชี</w:t>
      </w:r>
    </w:p>
    <w:p w:rsidR="00E15FC0" w:rsidRPr="0054259A" w:rsidRDefault="00E15FC0" w:rsidP="00E15FC0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นายศุภชัย  สงมา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ตำแหน่ง เจ้าพนักงานพัสดุ</w:t>
      </w:r>
    </w:p>
    <w:p w:rsidR="00E15FC0" w:rsidRDefault="00E15FC0" w:rsidP="00E15FC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15FC0" w:rsidRDefault="00E15FC0" w:rsidP="00E15FC0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>เรื่องรับรองรายงานการประชุมครั้งที่แล้ว</w:t>
      </w:r>
    </w:p>
    <w:p w:rsidR="00E15FC0" w:rsidRDefault="00E15FC0" w:rsidP="00E15FC0">
      <w:pPr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รายงานการประชุมสภาฯ สมัยวิสามัญ สมัยที่ 1 ประจำปี พ.ศ. 2557 เมื่อวันที่ 4 กรกฎาคม 2557</w:t>
      </w:r>
    </w:p>
    <w:p w:rsidR="00E15FC0" w:rsidRDefault="00E15FC0" w:rsidP="00E15FC0">
      <w:pPr>
        <w:ind w:left="2880"/>
        <w:rPr>
          <w:rFonts w:ascii="TH SarabunIT๙" w:hAnsi="TH SarabunIT๙" w:cs="TH SarabunIT๙"/>
        </w:rPr>
      </w:pPr>
    </w:p>
    <w:p w:rsidR="00E15FC0" w:rsidRDefault="00E15FC0" w:rsidP="00E15FC0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cs/>
        </w:rPr>
        <w:t>3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>ญัตติเรื่องเพื่อพิจารณา</w:t>
      </w:r>
    </w:p>
    <w:p w:rsidR="00E15FC0" w:rsidRPr="007C1496" w:rsidRDefault="00E15FC0" w:rsidP="00E15FC0">
      <w:pPr>
        <w:ind w:left="2880"/>
        <w:rPr>
          <w:rFonts w:ascii="TH SarabunIT๙" w:hAnsi="TH SarabunIT๙" w:cs="TH SarabunIT๙" w:hint="cs"/>
          <w:spacing w:val="-14"/>
          <w:cs/>
        </w:rPr>
      </w:pPr>
      <w:r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>.1  ญัตติเรื่อง การพิจารณาหลักการและเหตุผลแห่งร่างเทศบัญญัติงบประมาณรายจ่ายประจำปีงบประมาณ พ.ศ. 2558</w:t>
      </w:r>
      <w:r>
        <w:rPr>
          <w:rFonts w:ascii="TH SarabunIT๙" w:hAnsi="TH SarabunIT๙" w:cs="TH SarabunIT๙"/>
          <w:spacing w:val="-14"/>
        </w:rPr>
        <w:t xml:space="preserve"> </w:t>
      </w:r>
      <w:r>
        <w:rPr>
          <w:rFonts w:ascii="TH SarabunIT๙" w:hAnsi="TH SarabunIT๙" w:cs="TH SarabunIT๙" w:hint="cs"/>
          <w:spacing w:val="-14"/>
          <w:cs/>
        </w:rPr>
        <w:t>(วาระที่ 1)</w:t>
      </w:r>
    </w:p>
    <w:p w:rsidR="00E15FC0" w:rsidRDefault="00E15FC0" w:rsidP="00E15FC0">
      <w:pPr>
        <w:ind w:left="2880"/>
        <w:rPr>
          <w:rFonts w:ascii="TH SarabunIT๙" w:hAnsi="TH SarabunIT๙" w:cs="TH SarabunIT๙"/>
          <w:spacing w:val="-14"/>
          <w:cs/>
        </w:rPr>
      </w:pPr>
      <w:r>
        <w:rPr>
          <w:rFonts w:ascii="TH SarabunIT๙" w:hAnsi="TH SarabunIT๙" w:cs="TH SarabunIT๙"/>
          <w:spacing w:val="-14"/>
        </w:rPr>
        <w:t xml:space="preserve">3.2   </w:t>
      </w:r>
      <w:r w:rsidRPr="007C1496">
        <w:rPr>
          <w:rFonts w:ascii="TH SarabunIT๙" w:hAnsi="TH SarabunIT๙" w:cs="TH SarabunIT๙" w:hint="cs"/>
          <w:cs/>
        </w:rPr>
        <w:t>ญัตติเรื่อง การแต่งตั้งคณะกรรมการแปรญัตติร่างเทศบัญญัติงบประมาณรายจ่ายประจำปี งบประมาณ พ.ศ. 2558</w:t>
      </w:r>
    </w:p>
    <w:p w:rsidR="00E15FC0" w:rsidRDefault="00E15FC0" w:rsidP="00E15FC0">
      <w:pPr>
        <w:tabs>
          <w:tab w:val="left" w:pos="66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E15FC0" w:rsidRDefault="00E15FC0" w:rsidP="00E15FC0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>เรื่องอื่น ๆ</w:t>
      </w:r>
    </w:p>
    <w:p w:rsidR="00E15FC0" w:rsidRDefault="00E15FC0" w:rsidP="00E15FC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4.</w:t>
      </w:r>
      <w:r>
        <w:rPr>
          <w:rFonts w:ascii="TH SarabunIT๙" w:hAnsi="TH SarabunIT๙" w:cs="TH SarabunIT๙" w:hint="cs"/>
          <w:cs/>
        </w:rPr>
        <w:t>๑ ..........................................................................</w:t>
      </w:r>
    </w:p>
    <w:p w:rsidR="00E15FC0" w:rsidRDefault="00E15FC0" w:rsidP="00E15FC0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๒ ..........................................................................</w:t>
      </w:r>
    </w:p>
    <w:p w:rsidR="00E15FC0" w:rsidRDefault="00E15FC0" w:rsidP="00E15FC0">
      <w:pPr>
        <w:rPr>
          <w:rFonts w:ascii="TH SarabunIT๙" w:hAnsi="TH SarabunIT๙" w:cs="TH SarabunIT๙" w:hint="cs"/>
          <w:cs/>
        </w:rPr>
      </w:pPr>
    </w:p>
    <w:p w:rsidR="00E15FC0" w:rsidRDefault="00E15FC0">
      <w:pPr>
        <w:rPr>
          <w:rFonts w:hint="cs"/>
        </w:rPr>
      </w:pPr>
    </w:p>
    <w:sectPr w:rsidR="00E15FC0" w:rsidSect="00E15FC0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/>
  <w:defaultTabStop w:val="720"/>
  <w:characterSpacingControl w:val="doNotCompress"/>
  <w:compat>
    <w:applyBreakingRules/>
  </w:compat>
  <w:rsids>
    <w:rsidRoot w:val="00E15FC0"/>
    <w:rsid w:val="00344D41"/>
    <w:rsid w:val="00E15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FC0"/>
    <w:pPr>
      <w:spacing w:after="0" w:line="240" w:lineRule="auto"/>
    </w:pPr>
    <w:rPr>
      <w:rFonts w:ascii="AngsanaUPC" w:eastAsia="Cordia New" w:hAnsi="AngsanaUPC" w:cs="AngsanaUPC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sp3</cp:lastModifiedBy>
  <cp:revision>1</cp:revision>
  <dcterms:created xsi:type="dcterms:W3CDTF">2014-08-08T04:05:00Z</dcterms:created>
  <dcterms:modified xsi:type="dcterms:W3CDTF">2014-08-08T04:12:00Z</dcterms:modified>
</cp:coreProperties>
</file>